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A7" w:rsidRPr="006E1187" w:rsidRDefault="005100A7" w:rsidP="005100A7">
      <w:pPr>
        <w:numPr>
          <w:ilvl w:val="0"/>
          <w:numId w:val="3"/>
        </w:numPr>
        <w:spacing w:after="0" w:line="240" w:lineRule="auto"/>
        <w:ind w:left="-567"/>
        <w:rPr>
          <w:sz w:val="24"/>
          <w:szCs w:val="24"/>
        </w:rPr>
      </w:pPr>
      <w:bookmarkStart w:id="0" w:name="_GoBack"/>
      <w:r w:rsidRPr="005100A7">
        <w:rPr>
          <w:noProof/>
          <w:sz w:val="24"/>
          <w:szCs w:val="24"/>
        </w:rPr>
        <w:drawing>
          <wp:inline distT="0" distB="0" distL="0" distR="0">
            <wp:extent cx="6775760" cy="9324975"/>
            <wp:effectExtent l="0" t="0" r="6350" b="0"/>
            <wp:docPr id="1" name="Рисунок 1" descr="C:\Users\Алсу\Pictures\2021-06-2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5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929" cy="93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5537" w:rsidRPr="006E1187" w:rsidRDefault="00A45537" w:rsidP="006E1187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включение в кадровый резерв на замещение вакантной должности; - назначение педагогического работника на вышестоящую должность - не соответствие профильному образованию. </w:t>
      </w:r>
    </w:p>
    <w:p w:rsidR="00A45537" w:rsidRPr="006E1187" w:rsidRDefault="00A45537" w:rsidP="006E1187">
      <w:pPr>
        <w:numPr>
          <w:ilvl w:val="1"/>
          <w:numId w:val="4"/>
        </w:numPr>
        <w:spacing w:after="0" w:line="240" w:lineRule="auto"/>
        <w:ind w:left="0" w:hanging="49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Документом,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ab/>
        <w:t xml:space="preserve">подтверждающим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прохождение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профессиональной переподготовки работником, является диплом установленного образца. </w:t>
      </w:r>
    </w:p>
    <w:p w:rsidR="00A45537" w:rsidRPr="006E1187" w:rsidRDefault="00A45537" w:rsidP="006E1187">
      <w:pPr>
        <w:numPr>
          <w:ilvl w:val="1"/>
          <w:numId w:val="4"/>
        </w:numPr>
        <w:spacing w:after="0" w:line="240" w:lineRule="auto"/>
        <w:ind w:left="0" w:hanging="49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>Координатором планового повышения квалификации педагогических р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аботников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является старший воспитатель, осуществляющий планирование, организацию и учёт прохождения планового повышения квалификации педагогических работников. </w:t>
      </w:r>
    </w:p>
    <w:p w:rsidR="00A45537" w:rsidRPr="006E1187" w:rsidRDefault="00A45537" w:rsidP="006E1187">
      <w:pPr>
        <w:numPr>
          <w:ilvl w:val="1"/>
          <w:numId w:val="4"/>
        </w:numPr>
        <w:spacing w:after="0" w:line="240" w:lineRule="auto"/>
        <w:ind w:left="0" w:hanging="49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Положении приняты следующие понятия и обозначения: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 w:color="222222"/>
        </w:rPr>
        <w:t>Дополнительное профессиональное образование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–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освоение программ повышения квалификации и программ профессиональной переподготовки. 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 w:color="222222"/>
        </w:rPr>
        <w:t>Профессиональная переподготовка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—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 профессию, новых профессий с учетом потребностей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для получения дополнительной квалификации.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 w:color="222222"/>
        </w:rPr>
        <w:t>Повышение квалификации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 дальнейшее обучение работника той же профессии в целях совершенствования профессиональных знаний, умений и навыков.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Таким образом, в результате подготовки и переподготовки работник получает новую профессию или квалификацию, а в случае повышения квалификации – совершенствует свое мастерство по уже имеющейся специальности. </w:t>
      </w:r>
    </w:p>
    <w:p w:rsidR="00A45537" w:rsidRPr="006E1187" w:rsidRDefault="006E1187" w:rsidP="006E1187">
      <w:pPr>
        <w:spacing w:after="0" w:line="240" w:lineRule="auto"/>
        <w:ind w:hanging="151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</w:t>
      </w:r>
      <w:r w:rsidR="00A45537"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</w:t>
      </w:r>
      <w:r w:rsidR="00A45537" w:rsidRPr="006E1187"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="00A45537"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Цели и задачи профессиональной переподготовки и повышения квалификации педагогических работников</w:t>
      </w:r>
      <w:r w:rsidR="00A45537" w:rsidRPr="006E1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537"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1"/>
          <w:numId w:val="5"/>
        </w:numPr>
        <w:spacing w:after="0" w:line="240" w:lineRule="auto"/>
        <w:ind w:left="0" w:hanging="49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работника, обеспечение соответствия его квалификации меняющимся условиям профессиональной деятельности и социальной среды. </w:t>
      </w:r>
    </w:p>
    <w:p w:rsidR="00A45537" w:rsidRPr="006E1187" w:rsidRDefault="00A45537" w:rsidP="006E1187">
      <w:pPr>
        <w:numPr>
          <w:ilvl w:val="1"/>
          <w:numId w:val="5"/>
        </w:numPr>
        <w:spacing w:after="0" w:line="240" w:lineRule="auto"/>
        <w:ind w:left="0" w:hanging="49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Целью повышения квалификации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педагогических р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аботников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 </w:t>
      </w:r>
    </w:p>
    <w:p w:rsidR="00A45537" w:rsidRPr="006E1187" w:rsidRDefault="00A45537" w:rsidP="006E1187">
      <w:pPr>
        <w:numPr>
          <w:ilvl w:val="1"/>
          <w:numId w:val="5"/>
        </w:numPr>
        <w:spacing w:after="0" w:line="240" w:lineRule="auto"/>
        <w:ind w:left="0" w:hanging="49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>Задачи повышения квалификации: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профессионально-психологических качеств и навыков;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навыков работы с информацией, использования информационных технологий. </w:t>
      </w:r>
    </w:p>
    <w:p w:rsidR="00A45537" w:rsidRPr="006E1187" w:rsidRDefault="00A45537" w:rsidP="006E1187">
      <w:pPr>
        <w:numPr>
          <w:ilvl w:val="1"/>
          <w:numId w:val="7"/>
        </w:numPr>
        <w:spacing w:after="0" w:line="240" w:lineRule="auto"/>
        <w:ind w:left="0" w:hanging="490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Целью профессиональной переподготовки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в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 </w:t>
      </w:r>
    </w:p>
    <w:p w:rsidR="00A45537" w:rsidRPr="006E1187" w:rsidRDefault="00A45537" w:rsidP="006E1187">
      <w:pPr>
        <w:numPr>
          <w:ilvl w:val="1"/>
          <w:numId w:val="7"/>
        </w:numPr>
        <w:spacing w:after="0" w:line="240" w:lineRule="auto"/>
        <w:ind w:left="0" w:hanging="490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Задачами профессиональной переподготовки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являются: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получение новой специализации;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ведение новой профессиональной деятельности с учетом новых требований и стандартов в системе образования. </w:t>
      </w:r>
    </w:p>
    <w:p w:rsidR="00A45537" w:rsidRPr="006E1187" w:rsidRDefault="00A45537" w:rsidP="006E1187">
      <w:pPr>
        <w:spacing w:after="0" w:line="240" w:lineRule="auto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45537" w:rsidRPr="006E1187" w:rsidRDefault="006E65D0" w:rsidP="006E1187">
      <w:pPr>
        <w:spacing w:after="0" w:line="240" w:lineRule="auto"/>
        <w:ind w:hanging="3069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</w:t>
      </w:r>
      <w:r w:rsidR="00A45537"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</w:t>
      </w:r>
      <w:r w:rsidR="00A45537" w:rsidRPr="006E1187"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="00A45537"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Формы профессиональной переподготовки и повышения квалификации</w:t>
      </w:r>
      <w:r w:rsidR="00A45537"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1"/>
          <w:numId w:val="8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Формы обучения и сроки освоения дополнительных профессиональных программ определяются образовательной программой и (или) договором об образовании. </w:t>
      </w:r>
    </w:p>
    <w:p w:rsidR="00A45537" w:rsidRPr="006E1187" w:rsidRDefault="00A45537" w:rsidP="006E1187">
      <w:pPr>
        <w:numPr>
          <w:ilvl w:val="1"/>
          <w:numId w:val="8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Обучение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 </w:t>
      </w:r>
    </w:p>
    <w:p w:rsidR="00A45537" w:rsidRPr="006E1187" w:rsidRDefault="00A45537" w:rsidP="006E1187">
      <w:pPr>
        <w:numPr>
          <w:ilvl w:val="1"/>
          <w:numId w:val="8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Профессиональная переподготовка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работников проводится на условиях и в порядке,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которые определяются коллективным договором, соглашениями, трудовым договором. </w:t>
      </w:r>
    </w:p>
    <w:p w:rsidR="00A45537" w:rsidRPr="006E1187" w:rsidRDefault="00A45537" w:rsidP="006E1187">
      <w:pPr>
        <w:numPr>
          <w:ilvl w:val="1"/>
          <w:numId w:val="8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Повышение квалификации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работников может проводиться в учреждениях системы 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 </w:t>
      </w:r>
    </w:p>
    <w:p w:rsidR="00A45537" w:rsidRPr="006E1187" w:rsidRDefault="00A45537" w:rsidP="006E1187">
      <w:pPr>
        <w:numPr>
          <w:ilvl w:val="2"/>
          <w:numId w:val="9"/>
        </w:numPr>
        <w:spacing w:after="0" w:line="240" w:lineRule="auto"/>
        <w:ind w:left="0" w:hanging="705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70»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и выбора наиболее приемлемых для себя сроков его прохождения работник может использовать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ресурсы </w:t>
      </w: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>накопительной системы повышения квалификации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5537" w:rsidRPr="006E1187" w:rsidRDefault="00A45537" w:rsidP="006E1187">
      <w:pPr>
        <w:numPr>
          <w:ilvl w:val="2"/>
          <w:numId w:val="9"/>
        </w:numPr>
        <w:spacing w:after="0" w:line="240" w:lineRule="auto"/>
        <w:ind w:left="0" w:hanging="705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 </w:t>
      </w:r>
    </w:p>
    <w:p w:rsidR="00A45537" w:rsidRPr="006E1187" w:rsidRDefault="00A45537" w:rsidP="006E1187">
      <w:pPr>
        <w:numPr>
          <w:ilvl w:val="2"/>
          <w:numId w:val="9"/>
        </w:numPr>
        <w:spacing w:after="0" w:line="240" w:lineRule="auto"/>
        <w:ind w:left="0" w:hanging="705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образовательной программы повышения квалификации по накопительной системе выполняется педагогом самостоятельно. </w:t>
      </w:r>
    </w:p>
    <w:p w:rsidR="00A45537" w:rsidRPr="006E1187" w:rsidRDefault="00A45537" w:rsidP="006E1187">
      <w:pPr>
        <w:numPr>
          <w:ilvl w:val="2"/>
          <w:numId w:val="9"/>
        </w:numPr>
        <w:spacing w:after="0" w:line="240" w:lineRule="auto"/>
        <w:ind w:left="0" w:hanging="705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 xml:space="preserve">Самостоятельная подготовка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 </w:t>
      </w:r>
    </w:p>
    <w:p w:rsidR="00A45537" w:rsidRPr="006E1187" w:rsidRDefault="00A45537" w:rsidP="006E1187">
      <w:pPr>
        <w:numPr>
          <w:ilvl w:val="2"/>
          <w:numId w:val="9"/>
        </w:numPr>
        <w:spacing w:after="0" w:line="240" w:lineRule="auto"/>
        <w:ind w:left="0" w:hanging="705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подготовка включает в себя: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изучение текущих и вновь принятых законодательных и иных нормативных правовых актов РФ, законов и иных нормативных правовых актов субъектов РФ;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практическую работу по совершенствованию навыков преподавания, использования информационных технологий и ресурсов;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профессионально важных психологических и личностных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качеств;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изучение и обмен опытом с коллегами; </w:t>
      </w:r>
    </w:p>
    <w:p w:rsidR="00A45537" w:rsidRPr="006E1187" w:rsidRDefault="00A45537" w:rsidP="006E1187">
      <w:pPr>
        <w:numPr>
          <w:ilvl w:val="0"/>
          <w:numId w:val="6"/>
        </w:numPr>
        <w:spacing w:after="0" w:line="240" w:lineRule="auto"/>
        <w:ind w:left="0" w:hanging="31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другие способы самостоятельного повышения своего профессионального мастерства. </w:t>
      </w:r>
    </w:p>
    <w:p w:rsidR="00A45537" w:rsidRPr="006E1187" w:rsidRDefault="00A45537" w:rsidP="006E1187">
      <w:pPr>
        <w:numPr>
          <w:ilvl w:val="2"/>
          <w:numId w:val="10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 xml:space="preserve">Внутреннее обучение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(повышение квалификации без получения итоговых аттестационных документов) может включать: лекции, семинары, конференции, круглые столы, </w:t>
      </w:r>
      <w:proofErr w:type="spellStart"/>
      <w:r w:rsidRPr="006E1187">
        <w:rPr>
          <w:rFonts w:ascii="Times New Roman" w:eastAsia="Times New Roman" w:hAnsi="Times New Roman" w:cs="Times New Roman"/>
          <w:sz w:val="24"/>
          <w:szCs w:val="24"/>
        </w:rPr>
        <w:t>деятельностные</w:t>
      </w:r>
      <w:proofErr w:type="spellEnd"/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игры, адаптационное обучение для вновь принятых работников, интерактивное обучение, </w:t>
      </w:r>
      <w:proofErr w:type="spellStart"/>
      <w:r w:rsidRPr="006E1187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, тренинги, демонстрации опыта и другие. </w:t>
      </w:r>
      <w:r w:rsidRPr="006E1187">
        <w:rPr>
          <w:rFonts w:ascii="Times New Roman" w:eastAsia="Times New Roman" w:hAnsi="Times New Roman" w:cs="Times New Roman"/>
          <w:i/>
          <w:sz w:val="24"/>
          <w:szCs w:val="24"/>
        </w:rPr>
        <w:t xml:space="preserve">Групповое обучение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объединение педагогических работников в специальные группы и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обучение в этих группах. При данной форме обучения итоговый 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 </w:t>
      </w:r>
    </w:p>
    <w:p w:rsidR="00A45537" w:rsidRPr="006E1187" w:rsidRDefault="006E1187" w:rsidP="006E1187">
      <w:pPr>
        <w:numPr>
          <w:ilvl w:val="2"/>
          <w:numId w:val="10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="00A45537"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="00A45537"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45537" w:rsidRPr="006E118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внутреннее обучение собственными обучающими ресурсами или с помощью привлекаемых специалистов.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3.5. Подготовка, переподготовка и повышение квалификации осуществляется по дневной,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 </w:t>
      </w:r>
    </w:p>
    <w:p w:rsidR="00A45537" w:rsidRPr="006E1187" w:rsidRDefault="00A45537" w:rsidP="006E1187">
      <w:pPr>
        <w:spacing w:after="0" w:line="240" w:lineRule="auto"/>
        <w:jc w:val="center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45537" w:rsidRPr="006E1187" w:rsidRDefault="00A45537" w:rsidP="006E1187">
      <w:pPr>
        <w:spacing w:after="0" w:line="240" w:lineRule="auto"/>
        <w:ind w:firstLine="456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sz w:val="24"/>
          <w:szCs w:val="24"/>
        </w:rPr>
        <w:t xml:space="preserve">4. Порядок </w:t>
      </w: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Периодичность и продолжительность профессиональной переподготовки и повышения квалификации педагогических работников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4.1. Сроки обучения по образовательным программам 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подготовки и переподготовки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4.2. 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Повышение квалификации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образовательных учреждениях, имеющих лицензию на право ведения данного вида образовательной деятельности, с выдачей удостоверения о повышении квалификации не может быть менее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16 часов. </w:t>
      </w:r>
    </w:p>
    <w:p w:rsidR="00A45537" w:rsidRPr="006E1187" w:rsidRDefault="00A45537" w:rsidP="006E1187">
      <w:pPr>
        <w:numPr>
          <w:ilvl w:val="2"/>
          <w:numId w:val="11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Повышение квалификации проводится по мере необходимости, но не реже 1 раза в 3 года в течение всей трудовой деятельности работников. </w:t>
      </w:r>
    </w:p>
    <w:p w:rsidR="00A45537" w:rsidRPr="006E1187" w:rsidRDefault="00A45537" w:rsidP="006E1187">
      <w:pPr>
        <w:numPr>
          <w:ilvl w:val="2"/>
          <w:numId w:val="11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Непрерывность профессионального развития работников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реализующих основную образовательную программу 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дошкольного образования, 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должна обеспечиваться освоением работниками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дополнительных профессиональных образовательных программ, не реже чем каждые три года в образовательных учреждениях, имеющих лицензию на право ведения данного вида образовательной деятельности. </w:t>
      </w:r>
    </w:p>
    <w:p w:rsidR="00A45537" w:rsidRPr="006E1187" w:rsidRDefault="00A45537" w:rsidP="006E1187">
      <w:pPr>
        <w:numPr>
          <w:ilvl w:val="2"/>
          <w:numId w:val="11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>МАДОУ «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 </w:t>
      </w:r>
    </w:p>
    <w:p w:rsidR="00A45537" w:rsidRPr="006E1187" w:rsidRDefault="00A45537" w:rsidP="006E1187">
      <w:pPr>
        <w:numPr>
          <w:ilvl w:val="0"/>
          <w:numId w:val="12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>3.Ответственность за своевременную курсовую подготовку повышения квалификации педагогического работника несет з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аведующая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0».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  4.4. З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аведующая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0»: </w:t>
      </w:r>
    </w:p>
    <w:p w:rsidR="00A45537" w:rsidRPr="006E1187" w:rsidRDefault="00A45537" w:rsidP="006E1187">
      <w:pPr>
        <w:numPr>
          <w:ilvl w:val="0"/>
          <w:numId w:val="13"/>
        </w:numPr>
        <w:spacing w:after="0" w:line="240" w:lineRule="auto"/>
        <w:ind w:left="0" w:hanging="168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Заверяет печатью и подписью именные образовательные документы. </w:t>
      </w:r>
    </w:p>
    <w:p w:rsidR="00A45537" w:rsidRPr="006E1187" w:rsidRDefault="00A45537" w:rsidP="006E1187">
      <w:pPr>
        <w:numPr>
          <w:ilvl w:val="0"/>
          <w:numId w:val="13"/>
        </w:numPr>
        <w:spacing w:after="0" w:line="240" w:lineRule="auto"/>
        <w:ind w:left="0" w:hanging="168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Утверждает перспективный план повышения квалификации педагогических работников. </w:t>
      </w:r>
    </w:p>
    <w:p w:rsidR="00A45537" w:rsidRPr="006E1187" w:rsidRDefault="00A45537" w:rsidP="006E1187">
      <w:pPr>
        <w:numPr>
          <w:ilvl w:val="0"/>
          <w:numId w:val="13"/>
        </w:numPr>
        <w:spacing w:after="0" w:line="240" w:lineRule="auto"/>
        <w:ind w:left="0" w:hanging="168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Заключает договор на оказание платных образовательных услуг с организацией, осуществляющей повышение квалификации педагогических работников, осуществляет перечисление финансовых средств в сроки, установленные в договоре.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  4.5. Старший во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спитатель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0» - координатор курсовой подготовки повышения квалификации в установленные сроки: </w:t>
      </w:r>
    </w:p>
    <w:p w:rsidR="00A45537" w:rsidRPr="006E1187" w:rsidRDefault="00A45537" w:rsidP="006E1187">
      <w:pPr>
        <w:numPr>
          <w:ilvl w:val="0"/>
          <w:numId w:val="13"/>
        </w:numPr>
        <w:spacing w:after="0" w:line="240" w:lineRule="auto"/>
        <w:ind w:left="0" w:hanging="168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составляет перспективный план повышения квалификации педагогических работников; </w:t>
      </w:r>
    </w:p>
    <w:p w:rsidR="00A45537" w:rsidRPr="006E1187" w:rsidRDefault="00A45537" w:rsidP="006E1187">
      <w:pPr>
        <w:numPr>
          <w:ilvl w:val="0"/>
          <w:numId w:val="13"/>
        </w:numPr>
        <w:spacing w:after="0" w:line="240" w:lineRule="auto"/>
        <w:ind w:left="0" w:hanging="168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своевременное предоставление информации для педагогов о курсовой подготовке повышения квалификации; </w:t>
      </w:r>
    </w:p>
    <w:p w:rsidR="00A45537" w:rsidRPr="006E1187" w:rsidRDefault="00A45537" w:rsidP="006E1187">
      <w:pPr>
        <w:numPr>
          <w:ilvl w:val="0"/>
          <w:numId w:val="13"/>
        </w:numPr>
        <w:spacing w:after="0" w:line="240" w:lineRule="auto"/>
        <w:ind w:left="0" w:hanging="168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работу по распространению знаний, полученных педагогами в ходе курсовой подготовки.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  4.6. Организация, осуществляющее повышение квалификации, по завершении обучения педагогических работников предоставляет акт оказан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ных услуг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0». </w:t>
      </w:r>
    </w:p>
    <w:p w:rsidR="00A45537" w:rsidRPr="006E1187" w:rsidRDefault="00A45537" w:rsidP="006E1187">
      <w:pPr>
        <w:spacing w:after="0" w:line="240" w:lineRule="auto"/>
        <w:ind w:hanging="10"/>
        <w:jc w:val="center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</w:t>
      </w:r>
      <w:r w:rsidRPr="006E1187"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Права и обязанности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spacing w:after="0" w:line="240" w:lineRule="auto"/>
        <w:ind w:hanging="10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  5.1. Педагогический работник </w:t>
      </w:r>
      <w:r w:rsidRPr="006E1187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имеет право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на: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профессиональную подготовку, переподготовку и повышение своей квалификации в порядке, установленном ТК РФ, иными федеральными законами;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равенство возможностей на профессиональную подготовку, переподготовку и повышение квалификации;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прохождение дополнительного повышения квалификации за счёт собственных средств. </w:t>
      </w:r>
    </w:p>
    <w:p w:rsidR="00A45537" w:rsidRPr="006E1187" w:rsidRDefault="00A45537" w:rsidP="006E1187">
      <w:pPr>
        <w:spacing w:after="0" w:line="240" w:lineRule="auto"/>
        <w:ind w:hanging="10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  5.2. Педагогический работник </w:t>
      </w:r>
      <w:r w:rsidRPr="006E1187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обязан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удостоверяемого документами об образовании;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проходить курсы повышения квалификации не реже 1 раза в 3 года в течение всей трудовой деятельности.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  5.3. Администрация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обязана</w:t>
      </w:r>
      <w:r w:rsidRPr="006E118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направлять работника на курсы повышения квалификации с периодичностью не реже 1 раза в 3 года в течение всей трудовой деятельности; </w:t>
      </w:r>
    </w:p>
    <w:p w:rsidR="00A45537" w:rsidRPr="006E1187" w:rsidRDefault="00A45537" w:rsidP="006E1187">
      <w:pPr>
        <w:numPr>
          <w:ilvl w:val="0"/>
          <w:numId w:val="14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создать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повышению квалификации на региональном, муниципальном и </w:t>
      </w:r>
      <w:proofErr w:type="spellStart"/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>внутрисадовском</w:t>
      </w:r>
      <w:proofErr w:type="spellEnd"/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уровне. </w:t>
      </w:r>
    </w:p>
    <w:p w:rsidR="00A45537" w:rsidRPr="006E1187" w:rsidRDefault="00A45537" w:rsidP="006E1187">
      <w:pPr>
        <w:spacing w:after="0" w:line="240" w:lineRule="auto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spacing w:after="0" w:line="240" w:lineRule="auto"/>
        <w:ind w:hanging="10"/>
        <w:jc w:val="center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6.</w:t>
      </w:r>
      <w:r w:rsidRPr="006E1187"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Финансовое обеспечение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1"/>
          <w:numId w:val="15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Плановое повышение квалификации педагогических работников финансируется из средств бюджета. </w:t>
      </w:r>
    </w:p>
    <w:p w:rsidR="00A45537" w:rsidRPr="006E1187" w:rsidRDefault="00A45537" w:rsidP="006E1187">
      <w:pPr>
        <w:numPr>
          <w:ilvl w:val="1"/>
          <w:numId w:val="15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 направлении работника работодателем для повышения квалификации или получения дополнительного профессионального образования (переподготовки кадров) с отрывом от работы за ним сохраняются место работы (должность) и средняя заработная плата. </w:t>
      </w:r>
    </w:p>
    <w:p w:rsidR="00A45537" w:rsidRPr="006E1187" w:rsidRDefault="00A45537" w:rsidP="006E1187">
      <w:pPr>
        <w:numPr>
          <w:ilvl w:val="1"/>
          <w:numId w:val="15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 </w:t>
      </w:r>
    </w:p>
    <w:p w:rsidR="00A45537" w:rsidRPr="006E1187" w:rsidRDefault="00A45537" w:rsidP="006E1187">
      <w:pPr>
        <w:numPr>
          <w:ilvl w:val="1"/>
          <w:numId w:val="15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Повышение квалификации и получения дополнительного профессионального образования (переподготовки кадров) в форме самообразования (по собственной инициативе) осуществляется за счет собственных средств работника. </w:t>
      </w:r>
    </w:p>
    <w:p w:rsidR="00A45537" w:rsidRPr="006E1187" w:rsidRDefault="00A45537" w:rsidP="006E1187">
      <w:pPr>
        <w:numPr>
          <w:ilvl w:val="1"/>
          <w:numId w:val="15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Внутренняя система повышения квалификации производится за счет средств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0» </w:t>
      </w:r>
    </w:p>
    <w:p w:rsidR="00A45537" w:rsidRPr="006E1187" w:rsidRDefault="00A45537" w:rsidP="006E1187">
      <w:pPr>
        <w:spacing w:after="0" w:line="240" w:lineRule="auto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spacing w:after="0" w:line="240" w:lineRule="auto"/>
        <w:ind w:hanging="3069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7.</w:t>
      </w:r>
      <w:r w:rsidR="006E65D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7. </w:t>
      </w:r>
      <w:r w:rsidRPr="006E11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Отчётность о повышении квалификации и профессиональной переподготовки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1"/>
          <w:numId w:val="16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целью создания условий для непрерывного профессионального образования педагогических кадров старшим воспитателем ежегодно составляется план повышения квалификации педагогических работников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A45537" w:rsidRPr="006E1187" w:rsidRDefault="00A45537" w:rsidP="006E1187">
      <w:pPr>
        <w:numPr>
          <w:ilvl w:val="1"/>
          <w:numId w:val="16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Слушатели, успешно прошедшие курс обучения вне 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МАДОУ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предоставляют в бухгалтерию и кадровый отдел 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>0»</w:t>
      </w: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документы государственного образца: – удостоверение о повышении квалификации; – диплом о профессиональной переподготовке. </w:t>
      </w:r>
    </w:p>
    <w:p w:rsidR="00A45537" w:rsidRPr="006E1187" w:rsidRDefault="00A45537" w:rsidP="006E1187">
      <w:pPr>
        <w:numPr>
          <w:ilvl w:val="1"/>
          <w:numId w:val="16"/>
        </w:numPr>
        <w:spacing w:after="0" w:line="240" w:lineRule="auto"/>
        <w:ind w:left="0"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Сведения о результатах повышения квалификации и профессиональной переподготовки предоставляются педагогическим работником не позднее, чем через 1 день после прохождения обучения. </w:t>
      </w:r>
    </w:p>
    <w:p w:rsidR="00A45537" w:rsidRPr="006E1187" w:rsidRDefault="00A45537" w:rsidP="006E1187">
      <w:pPr>
        <w:spacing w:after="0" w:line="240" w:lineRule="auto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45537" w:rsidRPr="006E1187" w:rsidRDefault="00A45537" w:rsidP="006E1187">
      <w:pPr>
        <w:spacing w:after="0" w:line="240" w:lineRule="auto"/>
        <w:ind w:hanging="10"/>
        <w:jc w:val="center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sz w:val="24"/>
          <w:szCs w:val="24"/>
        </w:rPr>
        <w:t>8. Делопроизводство.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537" w:rsidRPr="006E1187" w:rsidRDefault="00A45537" w:rsidP="006E1187">
      <w:pPr>
        <w:numPr>
          <w:ilvl w:val="1"/>
          <w:numId w:val="17"/>
        </w:numPr>
        <w:spacing w:after="0" w:line="240" w:lineRule="auto"/>
        <w:ind w:left="0" w:hanging="489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>Перспективный план повышения квалификации педагогических р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аботников МАДОУ «Детский сад № 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0». </w:t>
      </w:r>
    </w:p>
    <w:p w:rsidR="00A45537" w:rsidRPr="006E1187" w:rsidRDefault="00A45537" w:rsidP="006E1187">
      <w:pPr>
        <w:numPr>
          <w:ilvl w:val="1"/>
          <w:numId w:val="17"/>
        </w:numPr>
        <w:spacing w:after="0" w:line="240" w:lineRule="auto"/>
        <w:ind w:left="0" w:hanging="489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Годовой план повышения квалификации педагогических работников. </w:t>
      </w:r>
    </w:p>
    <w:p w:rsidR="00A45537" w:rsidRPr="006E1187" w:rsidRDefault="00A45537" w:rsidP="006E1187">
      <w:pPr>
        <w:numPr>
          <w:ilvl w:val="1"/>
          <w:numId w:val="17"/>
        </w:numPr>
        <w:spacing w:after="0" w:line="240" w:lineRule="auto"/>
        <w:ind w:left="0" w:hanging="489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Приказы о направлении на курсы повышения квалификации, участие в работе семинаров, </w:t>
      </w:r>
      <w:proofErr w:type="spellStart"/>
      <w:r w:rsidRPr="006E1187">
        <w:rPr>
          <w:rFonts w:ascii="Times New Roman" w:eastAsia="Times New Roman" w:hAnsi="Times New Roman" w:cs="Times New Roman"/>
          <w:sz w:val="24"/>
          <w:szCs w:val="24"/>
        </w:rPr>
        <w:t>стажировочных</w:t>
      </w:r>
      <w:proofErr w:type="spellEnd"/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 площадок. </w:t>
      </w:r>
    </w:p>
    <w:p w:rsidR="00A45537" w:rsidRPr="006E1187" w:rsidRDefault="00A45537" w:rsidP="006E1187">
      <w:pPr>
        <w:numPr>
          <w:ilvl w:val="1"/>
          <w:numId w:val="17"/>
        </w:numPr>
        <w:spacing w:after="0" w:line="240" w:lineRule="auto"/>
        <w:ind w:left="0" w:hanging="489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Оригиналы (копии) документов о повышении квалификации и профессиональной переподготовке предъявляются заведующей для занесения сведений в личную карточку работника (форма Т-2); копии документов хранятся в личных делах сотрудников по заявлению работников. </w:t>
      </w:r>
    </w:p>
    <w:p w:rsidR="00A45537" w:rsidRPr="006E1187" w:rsidRDefault="00A45537" w:rsidP="006E1187">
      <w:pPr>
        <w:spacing w:after="0" w:line="240" w:lineRule="auto"/>
        <w:ind w:hanging="10"/>
        <w:jc w:val="center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b/>
          <w:sz w:val="24"/>
          <w:szCs w:val="24"/>
        </w:rPr>
        <w:t xml:space="preserve">9. Заключительные положения </w:t>
      </w:r>
    </w:p>
    <w:p w:rsidR="00A45537" w:rsidRPr="006E1187" w:rsidRDefault="00A45537" w:rsidP="006E1187">
      <w:pPr>
        <w:spacing w:after="0" w:line="240" w:lineRule="auto"/>
        <w:ind w:hanging="10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9.1. Срок действия Положения до замены новым. </w:t>
      </w:r>
    </w:p>
    <w:p w:rsidR="00A45537" w:rsidRPr="006E1187" w:rsidRDefault="00A45537" w:rsidP="006E1187">
      <w:pPr>
        <w:spacing w:after="0" w:line="240" w:lineRule="auto"/>
        <w:ind w:firstLine="567"/>
        <w:jc w:val="both"/>
        <w:rPr>
          <w:sz w:val="24"/>
          <w:szCs w:val="24"/>
        </w:rPr>
      </w:pPr>
      <w:r w:rsidRPr="006E1187">
        <w:rPr>
          <w:rFonts w:ascii="Times New Roman" w:eastAsia="Times New Roman" w:hAnsi="Times New Roman" w:cs="Times New Roman"/>
          <w:sz w:val="24"/>
          <w:szCs w:val="24"/>
        </w:rPr>
        <w:t>9.</w:t>
      </w:r>
      <w:proofErr w:type="gramStart"/>
      <w:r w:rsidRPr="006E1187">
        <w:rPr>
          <w:rFonts w:ascii="Times New Roman" w:eastAsia="Times New Roman" w:hAnsi="Times New Roman" w:cs="Times New Roman"/>
          <w:sz w:val="24"/>
          <w:szCs w:val="24"/>
        </w:rPr>
        <w:t>2.МАДО</w:t>
      </w:r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6E1187" w:rsidRPr="006E1187">
        <w:rPr>
          <w:rFonts w:ascii="Times New Roman" w:eastAsia="Times New Roman" w:hAnsi="Times New Roman" w:cs="Times New Roman"/>
          <w:sz w:val="24"/>
          <w:szCs w:val="24"/>
        </w:rPr>
        <w:t xml:space="preserve"> №10</w:t>
      </w:r>
      <w:r w:rsidRPr="006E1187">
        <w:rPr>
          <w:rFonts w:ascii="Times New Roman" w:eastAsia="Times New Roman" w:hAnsi="Times New Roman" w:cs="Times New Roman"/>
          <w:sz w:val="24"/>
          <w:szCs w:val="24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A45537" w:rsidRDefault="00A45537" w:rsidP="006E118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537" w:rsidRDefault="00A45537" w:rsidP="006E118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F6CF0" w:rsidRDefault="00DF6CF0" w:rsidP="006E1187"/>
    <w:p w:rsidR="00A45537" w:rsidRDefault="00A45537" w:rsidP="006E1187"/>
    <w:sectPr w:rsidR="00A45537" w:rsidSect="006E118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590"/>
    <w:multiLevelType w:val="hybridMultilevel"/>
    <w:tmpl w:val="CF7EA628"/>
    <w:lvl w:ilvl="0" w:tplc="BC466BD8">
      <w:start w:val="4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C723A3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2BCD27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F66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772BCB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E04FA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FC8431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B060C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41EF9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5C052B6"/>
    <w:multiLevelType w:val="multilevel"/>
    <w:tmpl w:val="CAE447A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7DA2C1D"/>
    <w:multiLevelType w:val="hybridMultilevel"/>
    <w:tmpl w:val="2D0EFFC6"/>
    <w:lvl w:ilvl="0" w:tplc="10ACD356">
      <w:start w:val="1"/>
      <w:numFmt w:val="bullet"/>
      <w:lvlText w:val="–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6AD9B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782485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C543CA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A4DFC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CEAC16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05C314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0A28F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006C5E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8E120CB"/>
    <w:multiLevelType w:val="multilevel"/>
    <w:tmpl w:val="9214859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76916F2"/>
    <w:multiLevelType w:val="multilevel"/>
    <w:tmpl w:val="10A6F3D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CC539C5"/>
    <w:multiLevelType w:val="hybridMultilevel"/>
    <w:tmpl w:val="04581402"/>
    <w:lvl w:ilvl="0" w:tplc="EBCA6494">
      <w:start w:val="1"/>
      <w:numFmt w:val="bullet"/>
      <w:lvlText w:val="–"/>
      <w:lvlJc w:val="left"/>
      <w:pPr>
        <w:ind w:left="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1168C7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5C4422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9B0760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C0E08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B82A4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7B093A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006BAB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22CCBE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FF035DD"/>
    <w:multiLevelType w:val="multilevel"/>
    <w:tmpl w:val="3B883AE2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11A5E64"/>
    <w:multiLevelType w:val="multilevel"/>
    <w:tmpl w:val="CDE4184C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CC04D4B"/>
    <w:multiLevelType w:val="multilevel"/>
    <w:tmpl w:val="F1BEAF72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51E4D47"/>
    <w:multiLevelType w:val="hybridMultilevel"/>
    <w:tmpl w:val="BB3EC542"/>
    <w:lvl w:ilvl="0" w:tplc="1B248D42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E4A47A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A54497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EAC88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8649EA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F267C8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F4013D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8C94B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67A54E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CB86AC6"/>
    <w:multiLevelType w:val="hybridMultilevel"/>
    <w:tmpl w:val="FD6C9A80"/>
    <w:lvl w:ilvl="0" w:tplc="A0347F46">
      <w:start w:val="1"/>
      <w:numFmt w:val="bullet"/>
      <w:lvlText w:val="–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12A6D3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AEAF0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1D6169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52248A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B563B9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AC0074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ADEDB2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DDAADC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F0B2ABC"/>
    <w:multiLevelType w:val="multilevel"/>
    <w:tmpl w:val="375C1F3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0EB1EFA"/>
    <w:multiLevelType w:val="multilevel"/>
    <w:tmpl w:val="4D564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0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3" w15:restartNumberingAfterBreak="0">
    <w:nsid w:val="5AF541DB"/>
    <w:multiLevelType w:val="multilevel"/>
    <w:tmpl w:val="742C3222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0AD28A2"/>
    <w:multiLevelType w:val="hybridMultilevel"/>
    <w:tmpl w:val="F9CA7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676CC"/>
    <w:multiLevelType w:val="multilevel"/>
    <w:tmpl w:val="68089AB8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2B84023"/>
    <w:multiLevelType w:val="multilevel"/>
    <w:tmpl w:val="8F2AE560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7C80112"/>
    <w:multiLevelType w:val="hybridMultilevel"/>
    <w:tmpl w:val="80C0ABD2"/>
    <w:lvl w:ilvl="0" w:tplc="39643384">
      <w:start w:val="1"/>
      <w:numFmt w:val="bullet"/>
      <w:lvlText w:val="•"/>
      <w:lvlJc w:val="left"/>
      <w:pPr>
        <w:ind w:left="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ABC181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926AB3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436E49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1A8036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2104C7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AC05DF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7E1CA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400DBA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BEA1CB4"/>
    <w:multiLevelType w:val="multilevel"/>
    <w:tmpl w:val="D160FEE6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</w:num>
  <w:num w:numId="2">
    <w:abstractNumId w:val="1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"/>
  </w:num>
  <w:num w:numId="15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C7"/>
    <w:rsid w:val="00006A6D"/>
    <w:rsid w:val="00025491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A7D09"/>
    <w:rsid w:val="001D5517"/>
    <w:rsid w:val="001E024D"/>
    <w:rsid w:val="001F07A8"/>
    <w:rsid w:val="00232BCF"/>
    <w:rsid w:val="00242589"/>
    <w:rsid w:val="00256BB1"/>
    <w:rsid w:val="002578CA"/>
    <w:rsid w:val="002D3DEA"/>
    <w:rsid w:val="00361612"/>
    <w:rsid w:val="0037518A"/>
    <w:rsid w:val="003B6DC4"/>
    <w:rsid w:val="003E2DA7"/>
    <w:rsid w:val="004328B9"/>
    <w:rsid w:val="004506A9"/>
    <w:rsid w:val="004762C7"/>
    <w:rsid w:val="004E0B13"/>
    <w:rsid w:val="004F7C8D"/>
    <w:rsid w:val="005100A7"/>
    <w:rsid w:val="00523755"/>
    <w:rsid w:val="00550CA2"/>
    <w:rsid w:val="0055755D"/>
    <w:rsid w:val="00596BCD"/>
    <w:rsid w:val="005A379E"/>
    <w:rsid w:val="005A6768"/>
    <w:rsid w:val="006702AF"/>
    <w:rsid w:val="006A00CF"/>
    <w:rsid w:val="006A6056"/>
    <w:rsid w:val="006C397F"/>
    <w:rsid w:val="006D7F79"/>
    <w:rsid w:val="006E1187"/>
    <w:rsid w:val="006E65D0"/>
    <w:rsid w:val="00727380"/>
    <w:rsid w:val="00787D33"/>
    <w:rsid w:val="007971B3"/>
    <w:rsid w:val="007D71C6"/>
    <w:rsid w:val="007F70ED"/>
    <w:rsid w:val="007F725D"/>
    <w:rsid w:val="00803376"/>
    <w:rsid w:val="00812AF8"/>
    <w:rsid w:val="00824665"/>
    <w:rsid w:val="00891041"/>
    <w:rsid w:val="008B385D"/>
    <w:rsid w:val="00905054"/>
    <w:rsid w:val="00917CFE"/>
    <w:rsid w:val="00932EF6"/>
    <w:rsid w:val="00934741"/>
    <w:rsid w:val="009404FE"/>
    <w:rsid w:val="00946127"/>
    <w:rsid w:val="009B5DDF"/>
    <w:rsid w:val="00A32CD0"/>
    <w:rsid w:val="00A40317"/>
    <w:rsid w:val="00A45537"/>
    <w:rsid w:val="00A53C26"/>
    <w:rsid w:val="00A60BD2"/>
    <w:rsid w:val="00AD752B"/>
    <w:rsid w:val="00AE5A0E"/>
    <w:rsid w:val="00B010F6"/>
    <w:rsid w:val="00B6175D"/>
    <w:rsid w:val="00B61A6B"/>
    <w:rsid w:val="00B73A69"/>
    <w:rsid w:val="00BB2997"/>
    <w:rsid w:val="00BD2B02"/>
    <w:rsid w:val="00C761B6"/>
    <w:rsid w:val="00C977D5"/>
    <w:rsid w:val="00CB3668"/>
    <w:rsid w:val="00CC6867"/>
    <w:rsid w:val="00D340C8"/>
    <w:rsid w:val="00D60EA5"/>
    <w:rsid w:val="00DD32BD"/>
    <w:rsid w:val="00DF6CF0"/>
    <w:rsid w:val="00E0653A"/>
    <w:rsid w:val="00E174D9"/>
    <w:rsid w:val="00E22A55"/>
    <w:rsid w:val="00E656F0"/>
    <w:rsid w:val="00E709AB"/>
    <w:rsid w:val="00E8352D"/>
    <w:rsid w:val="00E86F26"/>
    <w:rsid w:val="00EE1654"/>
    <w:rsid w:val="00EE360F"/>
    <w:rsid w:val="00EF5CA0"/>
    <w:rsid w:val="00F023CD"/>
    <w:rsid w:val="00F76808"/>
    <w:rsid w:val="00F8661D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B7F6"/>
  <w15:chartTrackingRefBased/>
  <w15:docId w15:val="{03BD6286-7031-44EA-8526-3485ADEC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53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2021-06-25T05:11:00Z</dcterms:created>
  <dcterms:modified xsi:type="dcterms:W3CDTF">2021-06-25T06:29:00Z</dcterms:modified>
</cp:coreProperties>
</file>